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C1" w:rsidRDefault="004C42C9">
      <w:r>
        <w:rPr>
          <w:rFonts w:eastAsia="MS Mincho"/>
          <w:lang w:eastAsia="ja-JP"/>
        </w:rPr>
        <w:t xml:space="preserve"> </w:t>
      </w:r>
      <w:r>
        <w:t xml:space="preserve">                  </w:t>
      </w:r>
      <w:r>
        <w:rPr>
          <w:rFonts w:eastAsia="MS Mincho"/>
          <w:lang w:eastAsia="ja-JP"/>
        </w:rPr>
        <w:t xml:space="preserve">         </w:t>
      </w:r>
    </w:p>
    <w:p w:rsidR="00F349C1" w:rsidRDefault="004C42C9">
      <w:pPr>
        <w:pStyle w:val="Heading2"/>
        <w:numPr>
          <w:ilvl w:val="1"/>
          <w:numId w:val="2"/>
        </w:numPr>
        <w:spacing w:before="0" w:after="0"/>
        <w:jc w:val="center"/>
      </w:pPr>
      <w:r>
        <w:rPr>
          <w:rFonts w:ascii="Arial" w:hAnsi="Arial" w:cs="Arial"/>
          <w:color w:val="000000"/>
          <w:sz w:val="28"/>
        </w:rPr>
        <w:t>Davy Chiu</w:t>
      </w:r>
      <w:r>
        <w:rPr>
          <w:rFonts w:ascii="Arial" w:hAnsi="Arial" w:cs="Arial"/>
          <w:color w:val="000000"/>
          <w:sz w:val="28"/>
          <w:lang w:eastAsia="ja-JP"/>
        </w:rPr>
        <w:t xml:space="preserve"> - </w:t>
      </w:r>
      <w:proofErr w:type="spellStart"/>
      <w:r>
        <w:rPr>
          <w:rFonts w:ascii="Arial" w:hAnsi="Arial" w:cs="Arial"/>
          <w:color w:val="000000"/>
          <w:sz w:val="28"/>
          <w:lang w:eastAsia="ja-JP"/>
        </w:rPr>
        <w:t>BASc</w:t>
      </w:r>
      <w:proofErr w:type="spellEnd"/>
      <w:r>
        <w:rPr>
          <w:rFonts w:ascii="Arial" w:hAnsi="Arial" w:cs="Arial"/>
          <w:color w:val="000000"/>
          <w:sz w:val="28"/>
          <w:lang w:eastAsia="ja-JP"/>
        </w:rPr>
        <w:t>, MBET</w:t>
      </w:r>
      <w:r w:rsidR="002D600F">
        <w:rPr>
          <w:rFonts w:ascii="Arial" w:hAnsi="Arial" w:cs="Arial"/>
          <w:color w:val="000000"/>
          <w:sz w:val="28"/>
          <w:lang w:eastAsia="ja-JP"/>
        </w:rPr>
        <w:t>, PMP</w:t>
      </w:r>
    </w:p>
    <w:p w:rsidR="00F349C1" w:rsidRDefault="004C42C9">
      <w:pPr>
        <w:pBdr>
          <w:bottom w:val="single" w:sz="12" w:space="0" w:color="00000A"/>
        </w:pBdr>
        <w:spacing w:before="100" w:after="0" w:line="100" w:lineRule="atLeast"/>
        <w:jc w:val="center"/>
      </w:pPr>
      <w:proofErr w:type="spellStart"/>
      <w:r>
        <w:rPr>
          <w:rFonts w:cs="Arial"/>
          <w:color w:val="000000"/>
          <w:sz w:val="28"/>
          <w:lang w:eastAsia="ja-JP"/>
        </w:rPr>
        <w:t>MBET@UWaterloo</w:t>
      </w:r>
      <w:proofErr w:type="spellEnd"/>
      <w:r>
        <w:rPr>
          <w:rFonts w:cs="Arial"/>
          <w:color w:val="000000"/>
          <w:sz w:val="28"/>
          <w:lang w:eastAsia="ja-JP"/>
        </w:rPr>
        <w:t xml:space="preserve">   //   </w:t>
      </w:r>
      <w:proofErr w:type="spellStart"/>
      <w:r>
        <w:rPr>
          <w:rFonts w:cs="Arial"/>
          <w:color w:val="000000"/>
          <w:sz w:val="28"/>
        </w:rPr>
        <w:t>CompEng</w:t>
      </w:r>
      <w:r>
        <w:rPr>
          <w:rFonts w:cs="Arial"/>
          <w:color w:val="000000"/>
          <w:sz w:val="28"/>
          <w:lang w:eastAsia="ja-JP"/>
        </w:rPr>
        <w:t>@</w:t>
      </w:r>
      <w:r>
        <w:rPr>
          <w:rFonts w:cs="Arial"/>
          <w:color w:val="000000"/>
          <w:sz w:val="28"/>
        </w:rPr>
        <w:t>UBC</w:t>
      </w:r>
      <w:proofErr w:type="spellEnd"/>
    </w:p>
    <w:p w:rsidR="00F349C1" w:rsidRDefault="004C42C9">
      <w:pPr>
        <w:pBdr>
          <w:bottom w:val="single" w:sz="12" w:space="0" w:color="00000A"/>
        </w:pBdr>
        <w:spacing w:before="100" w:after="0" w:line="276" w:lineRule="auto"/>
        <w:jc w:val="center"/>
      </w:pPr>
      <w:r>
        <w:rPr>
          <w:rFonts w:cs="Arial"/>
          <w:color w:val="000000"/>
          <w:sz w:val="28"/>
        </w:rPr>
        <w:t>davychiu@</w:t>
      </w:r>
      <w:r>
        <w:rPr>
          <w:rFonts w:cs="Arial"/>
          <w:color w:val="000000"/>
          <w:sz w:val="28"/>
          <w:lang w:eastAsia="ja-JP"/>
        </w:rPr>
        <w:t>gmail.com    //   1-7</w:t>
      </w:r>
      <w:r>
        <w:rPr>
          <w:rFonts w:cs="Arial"/>
          <w:color w:val="000000"/>
          <w:sz w:val="28"/>
        </w:rPr>
        <w:t>78-883-2303</w:t>
      </w:r>
      <w:r>
        <w:rPr>
          <w:rFonts w:cs="Arial"/>
          <w:color w:val="000000"/>
          <w:sz w:val="28"/>
          <w:lang w:eastAsia="ja-JP"/>
        </w:rPr>
        <w:t xml:space="preserve">   //   www.davychiu.com</w:t>
      </w:r>
    </w:p>
    <w:p w:rsidR="00F349C1" w:rsidRDefault="00F349C1"/>
    <w:p w:rsidR="00F349C1" w:rsidRDefault="004C42C9">
      <w:r>
        <w:rPr>
          <w:rFonts w:ascii="Times New Roman" w:hAnsi="Times New Roman"/>
          <w:b/>
          <w:u w:val="single"/>
        </w:rPr>
        <w:t xml:space="preserve">WORK EXPERIENCE </w:t>
      </w:r>
    </w:p>
    <w:p w:rsidR="00012489" w:rsidRDefault="00012489" w:rsidP="00012489">
      <w:pPr>
        <w:tabs>
          <w:tab w:val="right" w:pos="10080"/>
        </w:tabs>
        <w:spacing w:before="120" w:after="120"/>
      </w:pPr>
      <w:r>
        <w:rPr>
          <w:rFonts w:ascii="Times New Roman" w:hAnsi="Times New Roman"/>
          <w:b/>
          <w:bCs/>
        </w:rPr>
        <w:t>City of Burnaby</w:t>
      </w:r>
      <w:r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/>
          <w:bCs/>
          <w:lang w:eastAsia="ja-JP"/>
        </w:rPr>
        <w:t>September 2015</w:t>
      </w:r>
      <w:r>
        <w:rPr>
          <w:rFonts w:ascii="Times New Roman" w:hAnsi="Times New Roman"/>
          <w:b/>
          <w:bCs/>
        </w:rPr>
        <w:t xml:space="preserve"> – </w:t>
      </w:r>
      <w:r w:rsidR="006F0243">
        <w:rPr>
          <w:rFonts w:ascii="Times New Roman" w:hAnsi="Times New Roman"/>
          <w:b/>
          <w:bCs/>
          <w:lang w:eastAsia="ja-JP"/>
        </w:rPr>
        <w:t>May 2016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  <w:lang w:eastAsia="ja-JP"/>
        </w:rPr>
        <w:t>Business Analyst</w:t>
      </w:r>
    </w:p>
    <w:p w:rsidR="00012489" w:rsidRPr="003458C1" w:rsidRDefault="003458C1" w:rsidP="00B65616">
      <w:pPr>
        <w:numPr>
          <w:ilvl w:val="0"/>
          <w:numId w:val="4"/>
        </w:numPr>
        <w:tabs>
          <w:tab w:val="right" w:pos="10080"/>
        </w:tabs>
        <w:spacing w:after="0"/>
        <w:ind w:left="357" w:hanging="357"/>
        <w:jc w:val="left"/>
      </w:pPr>
      <w:r>
        <w:rPr>
          <w:rFonts w:ascii="Times New Roman" w:hAnsi="Times New Roman"/>
          <w:color w:val="333333"/>
          <w:lang w:eastAsia="ja-JP"/>
        </w:rPr>
        <w:t>Gathered</w:t>
      </w:r>
      <w:r w:rsidR="00012489">
        <w:rPr>
          <w:rFonts w:ascii="Times New Roman" w:hAnsi="Times New Roman"/>
          <w:color w:val="333333"/>
          <w:lang w:eastAsia="ja-JP"/>
        </w:rPr>
        <w:t xml:space="preserve"> requirements</w:t>
      </w:r>
      <w:r>
        <w:rPr>
          <w:rFonts w:ascii="Times New Roman" w:hAnsi="Times New Roman"/>
          <w:color w:val="333333"/>
          <w:lang w:eastAsia="ja-JP"/>
        </w:rPr>
        <w:t xml:space="preserve"> for</w:t>
      </w:r>
      <w:r w:rsidR="00012489">
        <w:rPr>
          <w:rFonts w:ascii="Times New Roman" w:hAnsi="Times New Roman"/>
          <w:color w:val="333333"/>
          <w:lang w:eastAsia="ja-JP"/>
        </w:rPr>
        <w:t xml:space="preserve"> and</w:t>
      </w:r>
      <w:r>
        <w:rPr>
          <w:rFonts w:ascii="Times New Roman" w:hAnsi="Times New Roman"/>
          <w:color w:val="333333"/>
          <w:lang w:eastAsia="ja-JP"/>
        </w:rPr>
        <w:t xml:space="preserve"> architected</w:t>
      </w:r>
      <w:r w:rsidR="00012489">
        <w:rPr>
          <w:rFonts w:ascii="Times New Roman" w:hAnsi="Times New Roman"/>
          <w:color w:val="333333"/>
          <w:lang w:eastAsia="ja-JP"/>
        </w:rPr>
        <w:t xml:space="preserve"> an internal calendar application</w:t>
      </w:r>
      <w:r>
        <w:rPr>
          <w:rFonts w:ascii="Times New Roman" w:hAnsi="Times New Roman"/>
          <w:color w:val="333333"/>
          <w:lang w:eastAsia="ja-JP"/>
        </w:rPr>
        <w:t xml:space="preserve"> built with AngularJS</w:t>
      </w:r>
      <w:r w:rsidR="00012489">
        <w:rPr>
          <w:rFonts w:ascii="Times New Roman" w:hAnsi="Times New Roman"/>
          <w:color w:val="333333"/>
          <w:lang w:eastAsia="ja-JP"/>
        </w:rPr>
        <w:t xml:space="preserve"> </w:t>
      </w:r>
      <w:r>
        <w:rPr>
          <w:rFonts w:ascii="Times New Roman" w:hAnsi="Times New Roman"/>
          <w:color w:val="333333"/>
          <w:lang w:eastAsia="ja-JP"/>
        </w:rPr>
        <w:t>interfacing</w:t>
      </w:r>
      <w:r w:rsidR="00012489">
        <w:rPr>
          <w:rFonts w:ascii="Times New Roman" w:hAnsi="Times New Roman"/>
          <w:color w:val="333333"/>
          <w:lang w:eastAsia="ja-JP"/>
        </w:rPr>
        <w:t xml:space="preserve"> data directly from Microsoft Exchange Web Services</w:t>
      </w:r>
      <w:r>
        <w:rPr>
          <w:rFonts w:ascii="Times New Roman" w:hAnsi="Times New Roman"/>
          <w:color w:val="333333"/>
          <w:lang w:eastAsia="ja-JP"/>
        </w:rPr>
        <w:t xml:space="preserve"> via SOAP</w:t>
      </w:r>
      <w:r w:rsidR="00012489">
        <w:rPr>
          <w:rFonts w:ascii="Times New Roman" w:hAnsi="Times New Roman"/>
          <w:color w:val="333333"/>
          <w:lang w:eastAsia="ja-JP"/>
        </w:rPr>
        <w:t>.</w:t>
      </w:r>
      <w:r>
        <w:rPr>
          <w:rFonts w:ascii="Times New Roman" w:hAnsi="Times New Roman"/>
          <w:color w:val="333333"/>
          <w:lang w:eastAsia="ja-JP"/>
        </w:rPr>
        <w:t xml:space="preserve"> Implemented project change controls and content update guidelines. Released into production from planning in 10 weeks.</w:t>
      </w:r>
    </w:p>
    <w:p w:rsidR="003458C1" w:rsidRPr="00012489" w:rsidRDefault="006F0243" w:rsidP="00B65616">
      <w:pPr>
        <w:numPr>
          <w:ilvl w:val="0"/>
          <w:numId w:val="4"/>
        </w:numPr>
        <w:tabs>
          <w:tab w:val="right" w:pos="10080"/>
        </w:tabs>
        <w:spacing w:after="0"/>
        <w:ind w:left="357" w:hanging="357"/>
        <w:jc w:val="left"/>
      </w:pPr>
      <w:r>
        <w:rPr>
          <w:rFonts w:ascii="Times New Roman" w:hAnsi="Times New Roman"/>
          <w:color w:val="333333"/>
          <w:lang w:eastAsia="ja-JP"/>
        </w:rPr>
        <w:t>Led and collaborated</w:t>
      </w:r>
      <w:r w:rsidR="003458C1">
        <w:rPr>
          <w:rFonts w:ascii="Times New Roman" w:hAnsi="Times New Roman"/>
          <w:color w:val="333333"/>
          <w:lang w:eastAsia="ja-JP"/>
        </w:rPr>
        <w:t xml:space="preserve"> with designers to create a Finance Portal with highly functional UX that integrates real-time file search within SAP portal.</w:t>
      </w:r>
    </w:p>
    <w:p w:rsidR="00012489" w:rsidRPr="00012489" w:rsidRDefault="006F0243" w:rsidP="006F0243">
      <w:pPr>
        <w:numPr>
          <w:ilvl w:val="0"/>
          <w:numId w:val="4"/>
        </w:numPr>
        <w:tabs>
          <w:tab w:val="right" w:pos="10080"/>
        </w:tabs>
        <w:spacing w:after="0"/>
        <w:ind w:left="357" w:hanging="357"/>
        <w:jc w:val="left"/>
      </w:pPr>
      <w:r>
        <w:rPr>
          <w:rFonts w:ascii="Times New Roman" w:hAnsi="Times New Roman"/>
          <w:color w:val="333333"/>
          <w:lang w:eastAsia="ja-JP"/>
        </w:rPr>
        <w:t>Provided</w:t>
      </w:r>
      <w:r w:rsidR="00012489">
        <w:rPr>
          <w:rFonts w:ascii="Times New Roman" w:hAnsi="Times New Roman"/>
          <w:color w:val="333333"/>
          <w:lang w:eastAsia="ja-JP"/>
        </w:rPr>
        <w:t xml:space="preserve"> sustainment support for existing</w:t>
      </w:r>
      <w:r w:rsidR="00500076">
        <w:rPr>
          <w:rFonts w:ascii="Times New Roman" w:hAnsi="Times New Roman"/>
          <w:color w:val="333333"/>
          <w:lang w:eastAsia="ja-JP"/>
        </w:rPr>
        <w:t xml:space="preserve"> SAP</w:t>
      </w:r>
      <w:r w:rsidR="00012489">
        <w:rPr>
          <w:rFonts w:ascii="Times New Roman" w:hAnsi="Times New Roman"/>
          <w:color w:val="333333"/>
          <w:lang w:eastAsia="ja-JP"/>
        </w:rPr>
        <w:t xml:space="preserve"> portal applications.</w:t>
      </w:r>
    </w:p>
    <w:p w:rsidR="00F349C1" w:rsidRDefault="004C42C9" w:rsidP="00012489">
      <w:pPr>
        <w:tabs>
          <w:tab w:val="right" w:pos="10080"/>
        </w:tabs>
        <w:spacing w:before="120" w:after="120"/>
      </w:pPr>
      <w:proofErr w:type="spellStart"/>
      <w:r>
        <w:rPr>
          <w:rFonts w:ascii="Times New Roman" w:hAnsi="Times New Roman"/>
          <w:b/>
          <w:bCs/>
          <w:lang w:eastAsia="ja-JP"/>
        </w:rPr>
        <w:t>Apartmint</w:t>
      </w:r>
      <w:proofErr w:type="spellEnd"/>
      <w:r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/>
          <w:bCs/>
          <w:lang w:eastAsia="ja-JP"/>
        </w:rPr>
        <w:t>May</w:t>
      </w:r>
      <w:r>
        <w:rPr>
          <w:rFonts w:ascii="Times New Roman" w:hAnsi="Times New Roman"/>
          <w:b/>
          <w:bCs/>
        </w:rPr>
        <w:t xml:space="preserve"> 20</w:t>
      </w:r>
      <w:r>
        <w:rPr>
          <w:rFonts w:ascii="Times New Roman" w:hAnsi="Times New Roman"/>
          <w:b/>
          <w:bCs/>
          <w:lang w:eastAsia="ja-JP"/>
        </w:rPr>
        <w:t>13</w:t>
      </w:r>
      <w:r>
        <w:rPr>
          <w:rFonts w:ascii="Times New Roman" w:hAnsi="Times New Roman"/>
          <w:b/>
          <w:bCs/>
        </w:rPr>
        <w:t xml:space="preserve"> – </w:t>
      </w:r>
      <w:r>
        <w:rPr>
          <w:rFonts w:ascii="Times New Roman" w:hAnsi="Times New Roman"/>
          <w:b/>
          <w:bCs/>
          <w:lang w:eastAsia="ja-JP"/>
        </w:rPr>
        <w:t>present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  <w:lang w:eastAsia="ja-JP"/>
        </w:rPr>
        <w:t>Co-founder</w:t>
      </w:r>
    </w:p>
    <w:p w:rsidR="00F349C1" w:rsidRDefault="004C42C9" w:rsidP="00B65616">
      <w:pPr>
        <w:numPr>
          <w:ilvl w:val="0"/>
          <w:numId w:val="4"/>
        </w:numPr>
        <w:tabs>
          <w:tab w:val="right" w:pos="10080"/>
        </w:tabs>
        <w:spacing w:after="0"/>
        <w:ind w:left="357" w:hanging="357"/>
        <w:jc w:val="left"/>
      </w:pPr>
      <w:r>
        <w:rPr>
          <w:rFonts w:ascii="Times New Roman" w:hAnsi="Times New Roman"/>
          <w:color w:val="333333"/>
          <w:lang w:eastAsia="ja-JP"/>
        </w:rPr>
        <w:t xml:space="preserve">Leading and managing development with a team of 8 (4 developers) on a MEAN stack (MongoDB, </w:t>
      </w:r>
      <w:proofErr w:type="spellStart"/>
      <w:r>
        <w:rPr>
          <w:rFonts w:ascii="Times New Roman" w:hAnsi="Times New Roman"/>
          <w:color w:val="333333"/>
          <w:lang w:eastAsia="ja-JP"/>
        </w:rPr>
        <w:t>ExpressJS</w:t>
      </w:r>
      <w:proofErr w:type="spellEnd"/>
      <w:r>
        <w:rPr>
          <w:rFonts w:ascii="Times New Roman" w:hAnsi="Times New Roman"/>
          <w:color w:val="333333"/>
          <w:lang w:eastAsia="ja-JP"/>
        </w:rPr>
        <w:t xml:space="preserve">, AngularJS, </w:t>
      </w:r>
      <w:proofErr w:type="spellStart"/>
      <w:r>
        <w:rPr>
          <w:rFonts w:ascii="Times New Roman" w:hAnsi="Times New Roman"/>
          <w:color w:val="333333"/>
          <w:lang w:eastAsia="ja-JP"/>
        </w:rPr>
        <w:t>NodeJS</w:t>
      </w:r>
      <w:proofErr w:type="spellEnd"/>
      <w:r>
        <w:rPr>
          <w:rFonts w:ascii="Times New Roman" w:hAnsi="Times New Roman"/>
          <w:color w:val="333333"/>
          <w:lang w:eastAsia="ja-JP"/>
        </w:rPr>
        <w:t>).</w:t>
      </w:r>
    </w:p>
    <w:p w:rsidR="00F349C1" w:rsidRDefault="004C42C9" w:rsidP="00B65616">
      <w:pPr>
        <w:numPr>
          <w:ilvl w:val="0"/>
          <w:numId w:val="4"/>
        </w:numPr>
        <w:tabs>
          <w:tab w:val="right" w:pos="10080"/>
        </w:tabs>
        <w:spacing w:after="0"/>
        <w:ind w:left="357" w:hanging="357"/>
        <w:jc w:val="left"/>
      </w:pPr>
      <w:r>
        <w:rPr>
          <w:rFonts w:ascii="Times New Roman" w:hAnsi="Times New Roman"/>
          <w:color w:val="333333"/>
          <w:lang w:eastAsia="ja-JP"/>
        </w:rPr>
        <w:t>Customizing building and testing pipelines for integration and deployment.</w:t>
      </w:r>
    </w:p>
    <w:p w:rsidR="00F349C1" w:rsidRDefault="004C42C9" w:rsidP="00B65616">
      <w:pPr>
        <w:numPr>
          <w:ilvl w:val="0"/>
          <w:numId w:val="4"/>
        </w:numPr>
        <w:tabs>
          <w:tab w:val="right" w:pos="10080"/>
        </w:tabs>
        <w:spacing w:after="0"/>
        <w:ind w:left="357" w:hanging="357"/>
        <w:jc w:val="left"/>
      </w:pPr>
      <w:bookmarkStart w:id="0" w:name="__DdeLink__892_861525942"/>
      <w:r>
        <w:rPr>
          <w:rFonts w:ascii="Times New Roman" w:hAnsi="Times New Roman"/>
          <w:color w:val="333333"/>
          <w:lang w:eastAsia="ja-JP"/>
        </w:rPr>
        <w:t>Developing business processes, strategies, and direction.</w:t>
      </w:r>
    </w:p>
    <w:bookmarkEnd w:id="0"/>
    <w:p w:rsidR="00F349C1" w:rsidRDefault="004C42C9" w:rsidP="00B65616">
      <w:pPr>
        <w:numPr>
          <w:ilvl w:val="0"/>
          <w:numId w:val="4"/>
        </w:numPr>
        <w:tabs>
          <w:tab w:val="right" w:pos="10080"/>
        </w:tabs>
        <w:spacing w:after="0"/>
        <w:ind w:left="357" w:hanging="357"/>
        <w:jc w:val="left"/>
      </w:pPr>
      <w:r>
        <w:rPr>
          <w:rFonts w:ascii="Times New Roman" w:hAnsi="Times New Roman"/>
          <w:lang w:eastAsia="ja-JP"/>
        </w:rPr>
        <w:t>Overseeing all aspects of product development (prototyping, system architecture, security, scaling, hiring, project management).</w:t>
      </w:r>
    </w:p>
    <w:p w:rsidR="00F349C1" w:rsidRDefault="004C42C9" w:rsidP="00B65616">
      <w:pPr>
        <w:numPr>
          <w:ilvl w:val="0"/>
          <w:numId w:val="4"/>
        </w:numPr>
        <w:tabs>
          <w:tab w:val="right" w:pos="10080"/>
        </w:tabs>
        <w:spacing w:after="0"/>
        <w:ind w:left="357" w:hanging="357"/>
        <w:jc w:val="left"/>
      </w:pPr>
      <w:r>
        <w:rPr>
          <w:rFonts w:ascii="Times New Roman" w:hAnsi="Times New Roman"/>
          <w:lang w:eastAsia="ja-JP"/>
        </w:rPr>
        <w:t xml:space="preserve">Facilitating sales and integrations with customers. </w:t>
      </w:r>
    </w:p>
    <w:p w:rsidR="00F349C1" w:rsidRDefault="004C42C9" w:rsidP="00012489">
      <w:pPr>
        <w:tabs>
          <w:tab w:val="right" w:pos="10080"/>
        </w:tabs>
        <w:spacing w:before="120" w:after="120"/>
      </w:pPr>
      <w:r>
        <w:rPr>
          <w:rFonts w:ascii="Times New Roman" w:hAnsi="Times New Roman"/>
          <w:b/>
          <w:bCs/>
          <w:lang w:eastAsia="ja-JP"/>
        </w:rPr>
        <w:t>DAT Edge</w:t>
      </w:r>
      <w:r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/>
          <w:bCs/>
          <w:lang w:eastAsia="ja-JP"/>
        </w:rPr>
        <w:t>January</w:t>
      </w:r>
      <w:r>
        <w:rPr>
          <w:rFonts w:ascii="Times New Roman" w:hAnsi="Times New Roman"/>
          <w:b/>
          <w:bCs/>
        </w:rPr>
        <w:t xml:space="preserve"> 20</w:t>
      </w:r>
      <w:r>
        <w:rPr>
          <w:rFonts w:ascii="Times New Roman" w:hAnsi="Times New Roman"/>
          <w:b/>
          <w:bCs/>
          <w:lang w:eastAsia="ja-JP"/>
        </w:rPr>
        <w:t>13</w:t>
      </w:r>
      <w:r>
        <w:rPr>
          <w:rFonts w:ascii="Times New Roman" w:hAnsi="Times New Roman"/>
          <w:b/>
          <w:bCs/>
        </w:rPr>
        <w:t xml:space="preserve"> – </w:t>
      </w:r>
      <w:r>
        <w:rPr>
          <w:rFonts w:ascii="Times New Roman" w:hAnsi="Times New Roman"/>
          <w:b/>
          <w:bCs/>
          <w:lang w:eastAsia="ja-JP"/>
        </w:rPr>
        <w:t>April 2013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  <w:lang w:eastAsia="ja-JP"/>
        </w:rPr>
        <w:t>Technical Consultant + Developer</w:t>
      </w:r>
    </w:p>
    <w:p w:rsidR="00F349C1" w:rsidRDefault="004C42C9" w:rsidP="00B65616">
      <w:pPr>
        <w:numPr>
          <w:ilvl w:val="0"/>
          <w:numId w:val="4"/>
        </w:numPr>
        <w:tabs>
          <w:tab w:val="right" w:pos="10080"/>
        </w:tabs>
        <w:spacing w:after="0"/>
        <w:ind w:left="357" w:hanging="357"/>
        <w:jc w:val="left"/>
      </w:pPr>
      <w:r>
        <w:rPr>
          <w:rFonts w:ascii="Times New Roman" w:hAnsi="Times New Roman"/>
          <w:lang w:eastAsia="ja-JP"/>
        </w:rPr>
        <w:t xml:space="preserve">Developed a test preparation platform on the Django framework in Python, which is deployed on </w:t>
      </w:r>
      <w:proofErr w:type="spellStart"/>
      <w:r>
        <w:rPr>
          <w:rFonts w:ascii="Times New Roman" w:hAnsi="Times New Roman"/>
          <w:lang w:eastAsia="ja-JP"/>
        </w:rPr>
        <w:t>Heroku</w:t>
      </w:r>
      <w:proofErr w:type="spellEnd"/>
      <w:r>
        <w:rPr>
          <w:rFonts w:ascii="Times New Roman" w:hAnsi="Times New Roman"/>
          <w:lang w:eastAsia="ja-JP"/>
        </w:rPr>
        <w:t>.</w:t>
      </w:r>
    </w:p>
    <w:p w:rsidR="00F349C1" w:rsidRDefault="004C42C9" w:rsidP="00B65616">
      <w:pPr>
        <w:numPr>
          <w:ilvl w:val="0"/>
          <w:numId w:val="4"/>
        </w:numPr>
        <w:tabs>
          <w:tab w:val="right" w:pos="10080"/>
        </w:tabs>
        <w:spacing w:after="0"/>
        <w:ind w:left="357" w:hanging="357"/>
        <w:jc w:val="left"/>
      </w:pPr>
      <w:r>
        <w:rPr>
          <w:rFonts w:ascii="Times New Roman" w:hAnsi="Times New Roman"/>
          <w:lang w:eastAsia="ja-JP"/>
        </w:rPr>
        <w:t>Managing and implementing all aspects of the product life cycle – design, development, deployment, and maintenance.</w:t>
      </w:r>
    </w:p>
    <w:p w:rsidR="00F349C1" w:rsidRDefault="004C42C9" w:rsidP="00B65616">
      <w:pPr>
        <w:numPr>
          <w:ilvl w:val="0"/>
          <w:numId w:val="4"/>
        </w:numPr>
        <w:tabs>
          <w:tab w:val="right" w:pos="10080"/>
        </w:tabs>
        <w:spacing w:after="0"/>
        <w:ind w:left="357" w:hanging="357"/>
        <w:jc w:val="left"/>
      </w:pPr>
      <w:r>
        <w:rPr>
          <w:rFonts w:ascii="Times New Roman" w:hAnsi="Times New Roman"/>
          <w:lang w:eastAsia="ja-JP"/>
        </w:rPr>
        <w:t>Deep integration with Google Analytics to reveal insights on site usage.</w:t>
      </w:r>
    </w:p>
    <w:p w:rsidR="00F349C1" w:rsidRDefault="004C42C9" w:rsidP="00012489">
      <w:pPr>
        <w:tabs>
          <w:tab w:val="right" w:pos="10080"/>
        </w:tabs>
        <w:spacing w:before="120" w:after="120"/>
      </w:pPr>
      <w:proofErr w:type="spellStart"/>
      <w:r>
        <w:rPr>
          <w:rFonts w:ascii="Times New Roman" w:hAnsi="Times New Roman"/>
          <w:b/>
          <w:bCs/>
          <w:lang w:eastAsia="ja-JP"/>
        </w:rPr>
        <w:t>Clearpath</w:t>
      </w:r>
      <w:proofErr w:type="spellEnd"/>
      <w:r>
        <w:rPr>
          <w:rFonts w:ascii="Times New Roman" w:hAnsi="Times New Roman"/>
          <w:b/>
          <w:bCs/>
          <w:lang w:eastAsia="ja-JP"/>
        </w:rPr>
        <w:t xml:space="preserve"> Robotics (Practicum)</w:t>
      </w:r>
      <w:r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/>
          <w:bCs/>
          <w:lang w:eastAsia="ja-JP"/>
        </w:rPr>
        <w:t>September</w:t>
      </w:r>
      <w:r>
        <w:rPr>
          <w:rFonts w:ascii="Times New Roman" w:hAnsi="Times New Roman"/>
          <w:b/>
          <w:bCs/>
        </w:rPr>
        <w:t xml:space="preserve"> 20</w:t>
      </w:r>
      <w:r>
        <w:rPr>
          <w:rFonts w:ascii="Times New Roman" w:hAnsi="Times New Roman"/>
          <w:b/>
          <w:bCs/>
          <w:lang w:eastAsia="ja-JP"/>
        </w:rPr>
        <w:t>11</w:t>
      </w:r>
      <w:r>
        <w:rPr>
          <w:rFonts w:ascii="Times New Roman" w:hAnsi="Times New Roman"/>
          <w:b/>
          <w:bCs/>
        </w:rPr>
        <w:t xml:space="preserve"> – </w:t>
      </w:r>
      <w:r>
        <w:rPr>
          <w:rFonts w:ascii="Times New Roman" w:hAnsi="Times New Roman"/>
          <w:b/>
          <w:bCs/>
          <w:lang w:eastAsia="ja-JP"/>
        </w:rPr>
        <w:t>July 2012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  <w:lang w:eastAsia="ja-JP"/>
        </w:rPr>
        <w:t>Business Strategy Consultant + Team Lead</w:t>
      </w:r>
    </w:p>
    <w:p w:rsidR="00F349C1" w:rsidRDefault="004C42C9" w:rsidP="00012489">
      <w:pPr>
        <w:numPr>
          <w:ilvl w:val="0"/>
          <w:numId w:val="4"/>
        </w:numPr>
        <w:tabs>
          <w:tab w:val="right" w:pos="10080"/>
        </w:tabs>
        <w:spacing w:after="0"/>
        <w:ind w:left="357" w:hanging="357"/>
        <w:jc w:val="left"/>
      </w:pPr>
      <w:r>
        <w:rPr>
          <w:rFonts w:ascii="Times New Roman" w:hAnsi="Times New Roman"/>
          <w:lang w:eastAsia="ja-JP"/>
        </w:rPr>
        <w:t>Analyzed market opportunities and assessed the competitive landscape for autonomous water monitoring robots.</w:t>
      </w:r>
    </w:p>
    <w:p w:rsidR="00F349C1" w:rsidRDefault="004C42C9" w:rsidP="00012489">
      <w:pPr>
        <w:numPr>
          <w:ilvl w:val="0"/>
          <w:numId w:val="4"/>
        </w:numPr>
        <w:tabs>
          <w:tab w:val="right" w:pos="10080"/>
        </w:tabs>
        <w:spacing w:after="0"/>
        <w:ind w:left="357" w:hanging="357"/>
        <w:jc w:val="left"/>
      </w:pPr>
      <w:r>
        <w:rPr>
          <w:rFonts w:ascii="Times New Roman" w:hAnsi="Times New Roman"/>
          <w:lang w:eastAsia="ja-JP"/>
        </w:rPr>
        <w:t>Evaluated the market size for water surveys in North America.</w:t>
      </w:r>
    </w:p>
    <w:p w:rsidR="00F349C1" w:rsidRDefault="004C42C9" w:rsidP="00012489">
      <w:pPr>
        <w:numPr>
          <w:ilvl w:val="0"/>
          <w:numId w:val="4"/>
        </w:numPr>
        <w:tabs>
          <w:tab w:val="right" w:pos="10080"/>
        </w:tabs>
        <w:spacing w:after="0"/>
        <w:ind w:left="357" w:hanging="357"/>
        <w:jc w:val="left"/>
      </w:pPr>
      <w:r>
        <w:rPr>
          <w:rFonts w:ascii="Times New Roman" w:hAnsi="Times New Roman"/>
          <w:lang w:eastAsia="ja-JP"/>
        </w:rPr>
        <w:t>Met with the CEO on a weekly-basis to formulate a comprehensive market entry strategy with minimal resistance in adoption.</w:t>
      </w:r>
    </w:p>
    <w:p w:rsidR="00F349C1" w:rsidRDefault="004C42C9" w:rsidP="00012489">
      <w:pPr>
        <w:numPr>
          <w:ilvl w:val="0"/>
          <w:numId w:val="4"/>
        </w:numPr>
        <w:tabs>
          <w:tab w:val="right" w:pos="10080"/>
        </w:tabs>
        <w:spacing w:after="0"/>
        <w:ind w:left="357" w:hanging="357"/>
        <w:jc w:val="left"/>
      </w:pPr>
      <w:r>
        <w:rPr>
          <w:rFonts w:ascii="Times New Roman" w:hAnsi="Times New Roman"/>
          <w:lang w:eastAsia="ja-JP"/>
        </w:rPr>
        <w:t>Led the team successfully into the semi-finals of the IVEY Business Plan Competition.</w:t>
      </w:r>
    </w:p>
    <w:p w:rsidR="00F349C1" w:rsidRDefault="00F349C1">
      <w:pPr>
        <w:spacing w:line="200" w:lineRule="atLeast"/>
      </w:pPr>
    </w:p>
    <w:p w:rsidR="00F349C1" w:rsidRDefault="004C42C9">
      <w:r>
        <w:rPr>
          <w:rFonts w:ascii="Times New Roman" w:hAnsi="Times New Roman"/>
          <w:b/>
          <w:u w:val="single"/>
        </w:rPr>
        <w:t>EDUCATION</w:t>
      </w:r>
      <w:r>
        <w:rPr>
          <w:rFonts w:ascii="Times New Roman" w:hAnsi="Times New Roman"/>
        </w:rPr>
        <w:t xml:space="preserve"> </w:t>
      </w:r>
    </w:p>
    <w:p w:rsidR="00FE00ED" w:rsidRDefault="00FE00ED" w:rsidP="00FE00ED">
      <w:pPr>
        <w:tabs>
          <w:tab w:val="right" w:pos="10080"/>
        </w:tabs>
        <w:spacing w:before="120" w:after="0"/>
      </w:pPr>
      <w:r>
        <w:rPr>
          <w:rFonts w:ascii="Times New Roman" w:hAnsi="Times New Roman"/>
          <w:b/>
          <w:bCs/>
        </w:rPr>
        <w:t>Online Courses</w:t>
      </w:r>
      <w:r>
        <w:rPr>
          <w:rFonts w:ascii="Times New Roman" w:hAnsi="Times New Roman"/>
          <w:b/>
          <w:bCs/>
        </w:rPr>
        <w:tab/>
        <w:t xml:space="preserve"> </w:t>
      </w:r>
    </w:p>
    <w:p w:rsidR="009022AD" w:rsidRPr="009022AD" w:rsidRDefault="00FE00ED" w:rsidP="00FE00ED">
      <w:pPr>
        <w:pStyle w:val="Hangingindent"/>
        <w:numPr>
          <w:ilvl w:val="0"/>
          <w:numId w:val="3"/>
        </w:numPr>
        <w:jc w:val="left"/>
      </w:pPr>
      <w:r>
        <w:rPr>
          <w:rFonts w:ascii="Times New Roman" w:hAnsi="Times New Roman"/>
          <w:b/>
          <w:sz w:val="20"/>
          <w:lang w:eastAsia="ja-JP"/>
        </w:rPr>
        <w:t>2</w:t>
      </w:r>
      <w:r w:rsidR="009022AD">
        <w:rPr>
          <w:rFonts w:ascii="Times New Roman" w:hAnsi="Times New Roman"/>
          <w:b/>
          <w:sz w:val="20"/>
          <w:lang w:eastAsia="ja-JP"/>
        </w:rPr>
        <w:t>016</w:t>
      </w:r>
      <w:r w:rsidR="009022AD">
        <w:rPr>
          <w:rFonts w:ascii="Times New Roman" w:hAnsi="Times New Roman"/>
          <w:sz w:val="20"/>
          <w:lang w:eastAsia="ja-JP"/>
        </w:rPr>
        <w:t xml:space="preserve"> – ReactTraining.com // React Fundamentals</w:t>
      </w:r>
    </w:p>
    <w:p w:rsidR="009022AD" w:rsidRPr="009022AD" w:rsidRDefault="009022AD" w:rsidP="00FE00ED">
      <w:pPr>
        <w:pStyle w:val="Hangingindent"/>
        <w:numPr>
          <w:ilvl w:val="0"/>
          <w:numId w:val="3"/>
        </w:numPr>
        <w:jc w:val="left"/>
      </w:pPr>
      <w:r>
        <w:rPr>
          <w:rFonts w:ascii="Times New Roman" w:hAnsi="Times New Roman"/>
          <w:b/>
          <w:sz w:val="20"/>
          <w:lang w:eastAsia="ja-JP"/>
        </w:rPr>
        <w:t>2015</w:t>
      </w:r>
      <w:r>
        <w:rPr>
          <w:rFonts w:ascii="Times New Roman" w:hAnsi="Times New Roman"/>
          <w:sz w:val="20"/>
          <w:lang w:eastAsia="ja-JP"/>
        </w:rPr>
        <w:t xml:space="preserve"> – </w:t>
      </w:r>
      <w:proofErr w:type="spellStart"/>
      <w:r>
        <w:rPr>
          <w:rFonts w:ascii="Times New Roman" w:hAnsi="Times New Roman"/>
          <w:sz w:val="20"/>
          <w:lang w:eastAsia="ja-JP"/>
        </w:rPr>
        <w:t>Udacity</w:t>
      </w:r>
      <w:proofErr w:type="spellEnd"/>
      <w:r>
        <w:rPr>
          <w:rFonts w:ascii="Times New Roman" w:hAnsi="Times New Roman"/>
          <w:sz w:val="20"/>
          <w:lang w:eastAsia="ja-JP"/>
        </w:rPr>
        <w:t xml:space="preserve"> // Object-Oriented </w:t>
      </w:r>
      <w:proofErr w:type="spellStart"/>
      <w:r>
        <w:rPr>
          <w:rFonts w:ascii="Times New Roman" w:hAnsi="Times New Roman"/>
          <w:sz w:val="20"/>
          <w:lang w:eastAsia="ja-JP"/>
        </w:rPr>
        <w:t>Javascript</w:t>
      </w:r>
      <w:proofErr w:type="spellEnd"/>
    </w:p>
    <w:p w:rsidR="009022AD" w:rsidRPr="009022AD" w:rsidRDefault="009022AD" w:rsidP="00FE00ED">
      <w:pPr>
        <w:pStyle w:val="Hangingindent"/>
        <w:numPr>
          <w:ilvl w:val="0"/>
          <w:numId w:val="3"/>
        </w:numPr>
        <w:jc w:val="left"/>
      </w:pPr>
      <w:r>
        <w:rPr>
          <w:rFonts w:ascii="Times New Roman" w:hAnsi="Times New Roman"/>
          <w:b/>
          <w:sz w:val="20"/>
          <w:lang w:eastAsia="ja-JP"/>
        </w:rPr>
        <w:t>2014</w:t>
      </w:r>
      <w:r>
        <w:rPr>
          <w:rFonts w:ascii="Times New Roman" w:hAnsi="Times New Roman"/>
          <w:sz w:val="20"/>
          <w:lang w:eastAsia="ja-JP"/>
        </w:rPr>
        <w:t xml:space="preserve"> – Google Analytics // Mobile App Analytics Fundamentals</w:t>
      </w:r>
    </w:p>
    <w:p w:rsidR="00FE00ED" w:rsidRPr="00FE00ED" w:rsidRDefault="009022AD" w:rsidP="00FE00ED">
      <w:pPr>
        <w:pStyle w:val="Hangingindent"/>
        <w:numPr>
          <w:ilvl w:val="0"/>
          <w:numId w:val="3"/>
        </w:numPr>
        <w:jc w:val="left"/>
      </w:pPr>
      <w:r>
        <w:rPr>
          <w:rFonts w:ascii="Times New Roman" w:hAnsi="Times New Roman"/>
          <w:b/>
          <w:sz w:val="20"/>
          <w:lang w:eastAsia="ja-JP"/>
        </w:rPr>
        <w:t>2</w:t>
      </w:r>
      <w:r w:rsidR="00FE00ED">
        <w:rPr>
          <w:rFonts w:ascii="Times New Roman" w:hAnsi="Times New Roman"/>
          <w:b/>
          <w:sz w:val="20"/>
          <w:lang w:eastAsia="ja-JP"/>
        </w:rPr>
        <w:t>013</w:t>
      </w:r>
      <w:r w:rsidR="00FE00ED">
        <w:rPr>
          <w:rFonts w:ascii="Times New Roman" w:hAnsi="Times New Roman"/>
          <w:sz w:val="20"/>
          <w:lang w:eastAsia="ja-JP"/>
        </w:rPr>
        <w:t xml:space="preserve"> – Coursera </w:t>
      </w:r>
      <w:r>
        <w:rPr>
          <w:rFonts w:ascii="Times New Roman" w:hAnsi="Times New Roman"/>
          <w:sz w:val="20"/>
          <w:lang w:eastAsia="ja-JP"/>
        </w:rPr>
        <w:t>// Algorithms Design and Analy</w:t>
      </w:r>
      <w:r w:rsidR="00FE00ED">
        <w:rPr>
          <w:rFonts w:ascii="Times New Roman" w:hAnsi="Times New Roman"/>
          <w:sz w:val="20"/>
          <w:lang w:eastAsia="ja-JP"/>
        </w:rPr>
        <w:t>sis</w:t>
      </w:r>
    </w:p>
    <w:p w:rsidR="00FE00ED" w:rsidRPr="00FE00ED" w:rsidRDefault="00FE00ED" w:rsidP="00FE00ED">
      <w:pPr>
        <w:pStyle w:val="Hangingindent"/>
        <w:numPr>
          <w:ilvl w:val="0"/>
          <w:numId w:val="3"/>
        </w:numPr>
        <w:jc w:val="left"/>
      </w:pPr>
      <w:r>
        <w:rPr>
          <w:rFonts w:ascii="Times New Roman" w:hAnsi="Times New Roman"/>
          <w:b/>
          <w:sz w:val="20"/>
          <w:lang w:eastAsia="ja-JP"/>
        </w:rPr>
        <w:t>2</w:t>
      </w:r>
      <w:r>
        <w:rPr>
          <w:rFonts w:ascii="Times New Roman" w:hAnsi="Times New Roman"/>
          <w:b/>
          <w:sz w:val="20"/>
          <w:lang w:eastAsia="ja-JP"/>
        </w:rPr>
        <w:t>012</w:t>
      </w:r>
      <w:r>
        <w:rPr>
          <w:rFonts w:ascii="Times New Roman" w:hAnsi="Times New Roman"/>
          <w:b/>
          <w:sz w:val="20"/>
          <w:lang w:eastAsia="ja-JP"/>
        </w:rPr>
        <w:t xml:space="preserve"> – </w:t>
      </w:r>
      <w:r w:rsidR="009022AD">
        <w:rPr>
          <w:rFonts w:ascii="Times New Roman" w:hAnsi="Times New Roman"/>
          <w:sz w:val="20"/>
          <w:lang w:eastAsia="ja-JP"/>
        </w:rPr>
        <w:t>Stanford</w:t>
      </w:r>
      <w:r>
        <w:rPr>
          <w:rFonts w:ascii="Times New Roman" w:hAnsi="Times New Roman"/>
          <w:sz w:val="20"/>
          <w:lang w:eastAsia="ja-JP"/>
        </w:rPr>
        <w:t xml:space="preserve"> University &amp; Coursera // Introduction to Machine Learning</w:t>
      </w:r>
    </w:p>
    <w:p w:rsidR="00FE00ED" w:rsidRPr="00FE00ED" w:rsidRDefault="00FE00ED" w:rsidP="00FE00ED">
      <w:pPr>
        <w:pStyle w:val="Hangingindent"/>
        <w:numPr>
          <w:ilvl w:val="0"/>
          <w:numId w:val="3"/>
        </w:numPr>
      </w:pPr>
      <w:r>
        <w:rPr>
          <w:rFonts w:ascii="Times New Roman" w:hAnsi="Times New Roman"/>
          <w:b/>
          <w:sz w:val="20"/>
          <w:lang w:eastAsia="ja-JP"/>
        </w:rPr>
        <w:t>2012</w:t>
      </w:r>
      <w:r>
        <w:rPr>
          <w:rFonts w:ascii="Times New Roman" w:hAnsi="Times New Roman"/>
          <w:sz w:val="20"/>
          <w:lang w:eastAsia="ja-JP"/>
        </w:rPr>
        <w:t xml:space="preserve"> – </w:t>
      </w:r>
      <w:r w:rsidR="009022AD">
        <w:rPr>
          <w:rFonts w:ascii="Times New Roman" w:hAnsi="Times New Roman"/>
          <w:sz w:val="20"/>
          <w:lang w:eastAsia="ja-JP"/>
        </w:rPr>
        <w:t>Stanford</w:t>
      </w:r>
      <w:r>
        <w:rPr>
          <w:rFonts w:ascii="Times New Roman" w:hAnsi="Times New Roman"/>
          <w:sz w:val="20"/>
          <w:lang w:eastAsia="ja-JP"/>
        </w:rPr>
        <w:t xml:space="preserve"> University &amp; Coursera // Cryptography</w:t>
      </w:r>
    </w:p>
    <w:p w:rsidR="00FE00ED" w:rsidRPr="00FE00ED" w:rsidRDefault="00FE00ED" w:rsidP="00FE00ED">
      <w:pPr>
        <w:pStyle w:val="Hangingindent"/>
        <w:numPr>
          <w:ilvl w:val="0"/>
          <w:numId w:val="3"/>
        </w:numPr>
      </w:pPr>
      <w:r>
        <w:rPr>
          <w:rFonts w:ascii="Times New Roman" w:hAnsi="Times New Roman"/>
          <w:b/>
          <w:sz w:val="20"/>
          <w:lang w:eastAsia="ja-JP"/>
        </w:rPr>
        <w:t>2012</w:t>
      </w:r>
      <w:r>
        <w:rPr>
          <w:rFonts w:ascii="Times New Roman" w:hAnsi="Times New Roman"/>
          <w:sz w:val="20"/>
          <w:lang w:eastAsia="ja-JP"/>
        </w:rPr>
        <w:t xml:space="preserve"> – Duke University &amp; Coursera // Introduction into Genetics</w:t>
      </w:r>
    </w:p>
    <w:p w:rsidR="00F349C1" w:rsidRDefault="004C42C9">
      <w:pPr>
        <w:tabs>
          <w:tab w:val="right" w:pos="10080"/>
        </w:tabs>
        <w:spacing w:before="120" w:after="0"/>
      </w:pPr>
      <w:r>
        <w:rPr>
          <w:rFonts w:ascii="Times New Roman" w:hAnsi="Times New Roman"/>
          <w:b/>
          <w:bCs/>
        </w:rPr>
        <w:lastRenderedPageBreak/>
        <w:t xml:space="preserve">University of </w:t>
      </w:r>
      <w:r>
        <w:rPr>
          <w:rFonts w:ascii="Times New Roman" w:hAnsi="Times New Roman"/>
          <w:b/>
          <w:bCs/>
          <w:lang w:eastAsia="ja-JP"/>
        </w:rPr>
        <w:t>Waterloo</w:t>
      </w:r>
      <w:r>
        <w:rPr>
          <w:rFonts w:ascii="Times New Roman" w:hAnsi="Times New Roman"/>
          <w:b/>
          <w:bCs/>
        </w:rPr>
        <w:tab/>
        <w:t xml:space="preserve"> September 20</w:t>
      </w:r>
      <w:r>
        <w:rPr>
          <w:rFonts w:ascii="Times New Roman" w:hAnsi="Times New Roman"/>
          <w:b/>
          <w:bCs/>
          <w:lang w:eastAsia="ja-JP"/>
        </w:rPr>
        <w:t>11</w:t>
      </w:r>
      <w:r>
        <w:rPr>
          <w:rFonts w:ascii="Times New Roman" w:hAnsi="Times New Roman"/>
          <w:b/>
          <w:bCs/>
        </w:rPr>
        <w:t xml:space="preserve"> –</w:t>
      </w:r>
      <w:r>
        <w:rPr>
          <w:rFonts w:ascii="Times New Roman" w:hAnsi="Times New Roman"/>
          <w:b/>
          <w:bCs/>
          <w:lang w:eastAsia="ja-JP"/>
        </w:rPr>
        <w:t xml:space="preserve"> August 2012</w:t>
      </w:r>
    </w:p>
    <w:p w:rsidR="00F349C1" w:rsidRDefault="004C42C9">
      <w:pPr>
        <w:pStyle w:val="Hangingindent"/>
        <w:numPr>
          <w:ilvl w:val="0"/>
          <w:numId w:val="3"/>
        </w:numPr>
      </w:pPr>
      <w:r>
        <w:rPr>
          <w:rFonts w:ascii="Times New Roman" w:hAnsi="Times New Roman"/>
          <w:sz w:val="20"/>
          <w:lang w:eastAsia="ja-JP"/>
        </w:rPr>
        <w:t>Masters in Business, Entrepreneurship, and Technology</w:t>
      </w:r>
    </w:p>
    <w:p w:rsidR="00F349C1" w:rsidRDefault="004C42C9">
      <w:pPr>
        <w:pStyle w:val="Hangingindent"/>
        <w:numPr>
          <w:ilvl w:val="0"/>
          <w:numId w:val="3"/>
        </w:numPr>
      </w:pPr>
      <w:r>
        <w:rPr>
          <w:rFonts w:ascii="Times New Roman" w:hAnsi="Times New Roman"/>
          <w:sz w:val="20"/>
          <w:lang w:eastAsia="ja-JP"/>
        </w:rPr>
        <w:t>Certificate in the Fundamentals of Management Consulting</w:t>
      </w:r>
    </w:p>
    <w:p w:rsidR="00F349C1" w:rsidRDefault="004C42C9">
      <w:pPr>
        <w:pStyle w:val="Hangingindent"/>
        <w:numPr>
          <w:ilvl w:val="0"/>
          <w:numId w:val="3"/>
        </w:numPr>
      </w:pPr>
      <w:r>
        <w:rPr>
          <w:rFonts w:ascii="Times New Roman" w:hAnsi="Times New Roman"/>
          <w:sz w:val="20"/>
          <w:lang w:eastAsia="ja-JP"/>
        </w:rPr>
        <w:t>Certificate in Technical Sales</w:t>
      </w:r>
    </w:p>
    <w:p w:rsidR="00F349C1" w:rsidRDefault="004C42C9">
      <w:pPr>
        <w:tabs>
          <w:tab w:val="left" w:pos="240"/>
          <w:tab w:val="right" w:pos="10080"/>
        </w:tabs>
        <w:spacing w:before="120" w:after="0"/>
      </w:pPr>
      <w:r>
        <w:rPr>
          <w:rFonts w:ascii="Times New Roman" w:hAnsi="Times New Roman"/>
          <w:b/>
          <w:bCs/>
        </w:rPr>
        <w:t>University of British Columbia</w:t>
      </w:r>
      <w:r>
        <w:rPr>
          <w:rFonts w:ascii="Times New Roman" w:hAnsi="Times New Roman"/>
          <w:b/>
          <w:bCs/>
        </w:rPr>
        <w:tab/>
        <w:t xml:space="preserve"> September 2004 –</w:t>
      </w:r>
      <w:r>
        <w:rPr>
          <w:rFonts w:ascii="Times New Roman" w:hAnsi="Times New Roman"/>
          <w:b/>
          <w:bCs/>
          <w:lang w:eastAsia="ja-JP"/>
        </w:rPr>
        <w:t xml:space="preserve"> May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eastAsia="ja-JP"/>
        </w:rPr>
        <w:t>2010</w:t>
      </w:r>
    </w:p>
    <w:p w:rsidR="00F349C1" w:rsidRDefault="004C42C9">
      <w:pPr>
        <w:pStyle w:val="Hangingindent"/>
        <w:numPr>
          <w:ilvl w:val="0"/>
          <w:numId w:val="3"/>
        </w:numPr>
      </w:pPr>
      <w:r>
        <w:rPr>
          <w:rFonts w:ascii="Times New Roman" w:hAnsi="Times New Roman"/>
          <w:color w:val="00000A"/>
          <w:sz w:val="20"/>
        </w:rPr>
        <w:t>Computer Engineering (Project Integration Program)</w:t>
      </w:r>
    </w:p>
    <w:p w:rsidR="006F0243" w:rsidRDefault="006F0243">
      <w:pPr>
        <w:tabs>
          <w:tab w:val="right" w:pos="10080"/>
        </w:tabs>
        <w:spacing w:line="100" w:lineRule="atLeast"/>
        <w:jc w:val="left"/>
      </w:pPr>
    </w:p>
    <w:p w:rsidR="00F349C1" w:rsidRDefault="004C42C9">
      <w:pPr>
        <w:tabs>
          <w:tab w:val="right" w:pos="10080"/>
        </w:tabs>
        <w:spacing w:line="100" w:lineRule="atLeast"/>
        <w:jc w:val="left"/>
      </w:pPr>
      <w:r>
        <w:rPr>
          <w:rFonts w:ascii="Times New Roman" w:hAnsi="Times New Roman"/>
          <w:b/>
          <w:u w:val="single"/>
        </w:rPr>
        <w:t xml:space="preserve">VOLUNTEER EXPERIENCE </w:t>
      </w:r>
    </w:p>
    <w:p w:rsidR="00246C51" w:rsidRDefault="00246C51" w:rsidP="00246C51">
      <w:pPr>
        <w:tabs>
          <w:tab w:val="right" w:pos="10080"/>
        </w:tabs>
        <w:spacing w:before="120" w:after="120"/>
      </w:pPr>
      <w:r>
        <w:rPr>
          <w:rFonts w:ascii="Times New Roman" w:hAnsi="Times New Roman"/>
          <w:b/>
          <w:bCs/>
          <w:lang w:eastAsia="ja-JP"/>
        </w:rPr>
        <w:t>Junior Achievements BC</w:t>
      </w:r>
      <w:r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/>
          <w:bCs/>
          <w:lang w:eastAsia="ja-JP"/>
        </w:rPr>
        <w:t>October</w:t>
      </w:r>
      <w:r>
        <w:rPr>
          <w:rFonts w:ascii="Times New Roman" w:hAnsi="Times New Roman"/>
          <w:b/>
          <w:bCs/>
        </w:rPr>
        <w:t xml:space="preserve"> 20</w:t>
      </w:r>
      <w:r>
        <w:rPr>
          <w:rFonts w:ascii="Times New Roman" w:hAnsi="Times New Roman"/>
          <w:b/>
          <w:bCs/>
          <w:lang w:eastAsia="ja-JP"/>
        </w:rPr>
        <w:t>16</w:t>
      </w:r>
      <w:r>
        <w:rPr>
          <w:rFonts w:ascii="Times New Roman" w:hAnsi="Times New Roman"/>
          <w:b/>
          <w:bCs/>
        </w:rPr>
        <w:t xml:space="preserve"> – </w:t>
      </w:r>
      <w:r>
        <w:rPr>
          <w:rFonts w:ascii="Times New Roman" w:hAnsi="Times New Roman"/>
          <w:b/>
          <w:bCs/>
          <w:lang w:eastAsia="ja-JP"/>
        </w:rPr>
        <w:t>Present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  <w:i/>
          <w:iCs/>
          <w:lang w:eastAsia="ja-JP"/>
        </w:rPr>
        <w:t>Mentor</w:t>
      </w:r>
    </w:p>
    <w:p w:rsidR="00246C51" w:rsidRDefault="00246C51" w:rsidP="00246C51">
      <w:pPr>
        <w:numPr>
          <w:ilvl w:val="0"/>
          <w:numId w:val="5"/>
        </w:numPr>
        <w:tabs>
          <w:tab w:val="right" w:pos="10080"/>
        </w:tabs>
        <w:spacing w:line="100" w:lineRule="atLeast"/>
        <w:jc w:val="left"/>
      </w:pPr>
      <w:r>
        <w:rPr>
          <w:rFonts w:ascii="Times New Roman" w:hAnsi="Times New Roman"/>
          <w:lang w:eastAsia="ja-JP"/>
        </w:rPr>
        <w:t>Facilitating team and company building sessions for senior high-school students in the entrepreneurial Company Program.</w:t>
      </w:r>
    </w:p>
    <w:p w:rsidR="00F349C1" w:rsidRDefault="004C42C9" w:rsidP="00012489">
      <w:pPr>
        <w:tabs>
          <w:tab w:val="right" w:pos="10080"/>
        </w:tabs>
        <w:spacing w:before="120" w:after="120"/>
      </w:pPr>
      <w:r>
        <w:rPr>
          <w:rFonts w:ascii="Times New Roman" w:hAnsi="Times New Roman"/>
          <w:b/>
          <w:bCs/>
          <w:lang w:eastAsia="ja-JP"/>
        </w:rPr>
        <w:t>UBC Undergraduate Admissions</w:t>
      </w:r>
      <w:r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/>
          <w:bCs/>
          <w:lang w:eastAsia="ja-JP"/>
        </w:rPr>
        <w:t>January</w:t>
      </w:r>
      <w:r>
        <w:rPr>
          <w:rFonts w:ascii="Times New Roman" w:hAnsi="Times New Roman"/>
          <w:b/>
          <w:bCs/>
        </w:rPr>
        <w:t xml:space="preserve"> 20</w:t>
      </w:r>
      <w:r>
        <w:rPr>
          <w:rFonts w:ascii="Times New Roman" w:hAnsi="Times New Roman"/>
          <w:b/>
          <w:bCs/>
          <w:lang w:eastAsia="ja-JP"/>
        </w:rPr>
        <w:t>12</w:t>
      </w:r>
      <w:r>
        <w:rPr>
          <w:rFonts w:ascii="Times New Roman" w:hAnsi="Times New Roman"/>
          <w:b/>
          <w:bCs/>
        </w:rPr>
        <w:t xml:space="preserve"> – </w:t>
      </w:r>
      <w:r>
        <w:rPr>
          <w:rFonts w:ascii="Times New Roman" w:hAnsi="Times New Roman"/>
          <w:b/>
          <w:bCs/>
          <w:lang w:eastAsia="ja-JP"/>
        </w:rPr>
        <w:t>Present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  <w:i/>
          <w:iCs/>
          <w:lang w:eastAsia="ja-JP"/>
        </w:rPr>
        <w:t>Broader Based Admissions Evaluator</w:t>
      </w:r>
    </w:p>
    <w:p w:rsidR="00F349C1" w:rsidRDefault="004C42C9">
      <w:pPr>
        <w:numPr>
          <w:ilvl w:val="0"/>
          <w:numId w:val="5"/>
        </w:numPr>
        <w:tabs>
          <w:tab w:val="right" w:pos="10080"/>
        </w:tabs>
        <w:spacing w:line="100" w:lineRule="atLeast"/>
        <w:jc w:val="left"/>
      </w:pPr>
      <w:r>
        <w:rPr>
          <w:rFonts w:ascii="Times New Roman" w:hAnsi="Times New Roman"/>
          <w:lang w:eastAsia="ja-JP"/>
        </w:rPr>
        <w:t>Judging undergraduate candidates on their self-awareness, and passion and abilities for higher learning in the faculty of engineering.</w:t>
      </w:r>
    </w:p>
    <w:p w:rsidR="00F349C1" w:rsidRDefault="004C42C9" w:rsidP="00012489">
      <w:pPr>
        <w:tabs>
          <w:tab w:val="right" w:pos="10080"/>
        </w:tabs>
        <w:spacing w:before="120" w:after="120"/>
      </w:pPr>
      <w:r>
        <w:rPr>
          <w:rFonts w:ascii="Times New Roman" w:hAnsi="Times New Roman"/>
          <w:b/>
          <w:bCs/>
          <w:lang w:eastAsia="ja-JP"/>
        </w:rPr>
        <w:t>GSA – Graduate Student Association</w:t>
      </w:r>
      <w:r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/>
          <w:bCs/>
          <w:lang w:eastAsia="ja-JP"/>
        </w:rPr>
        <w:t>September</w:t>
      </w:r>
      <w:r>
        <w:rPr>
          <w:rFonts w:ascii="Times New Roman" w:hAnsi="Times New Roman"/>
          <w:b/>
          <w:bCs/>
        </w:rPr>
        <w:t xml:space="preserve"> 20</w:t>
      </w:r>
      <w:r>
        <w:rPr>
          <w:rFonts w:ascii="Times New Roman" w:hAnsi="Times New Roman"/>
          <w:b/>
          <w:bCs/>
          <w:lang w:eastAsia="ja-JP"/>
        </w:rPr>
        <w:t>11</w:t>
      </w:r>
      <w:r>
        <w:rPr>
          <w:rFonts w:ascii="Times New Roman" w:hAnsi="Times New Roman"/>
          <w:b/>
          <w:bCs/>
        </w:rPr>
        <w:t xml:space="preserve"> – </w:t>
      </w:r>
      <w:r>
        <w:rPr>
          <w:rFonts w:ascii="Times New Roman" w:hAnsi="Times New Roman"/>
          <w:b/>
          <w:bCs/>
          <w:lang w:eastAsia="ja-JP"/>
        </w:rPr>
        <w:t>August 2012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  <w:i/>
          <w:iCs/>
          <w:lang w:eastAsia="ja-JP"/>
        </w:rPr>
        <w:t>Council Member</w:t>
      </w:r>
    </w:p>
    <w:p w:rsidR="00F349C1" w:rsidRDefault="004C42C9" w:rsidP="00012489">
      <w:pPr>
        <w:numPr>
          <w:ilvl w:val="0"/>
          <w:numId w:val="5"/>
        </w:numPr>
        <w:tabs>
          <w:tab w:val="right" w:pos="10080"/>
        </w:tabs>
        <w:spacing w:after="0"/>
        <w:ind w:left="357" w:hanging="357"/>
        <w:jc w:val="left"/>
      </w:pPr>
      <w:r>
        <w:rPr>
          <w:rFonts w:ascii="Times New Roman" w:hAnsi="Times New Roman"/>
          <w:lang w:eastAsia="ja-JP"/>
        </w:rPr>
        <w:t>Represented and acted on behalf of the MBET students on issues and university matters.</w:t>
      </w:r>
    </w:p>
    <w:p w:rsidR="00B65616" w:rsidRDefault="004C42C9" w:rsidP="00B65616">
      <w:pPr>
        <w:numPr>
          <w:ilvl w:val="0"/>
          <w:numId w:val="5"/>
        </w:numPr>
        <w:tabs>
          <w:tab w:val="right" w:pos="10080"/>
        </w:tabs>
        <w:spacing w:after="0"/>
        <w:ind w:left="357" w:hanging="357"/>
        <w:jc w:val="left"/>
      </w:pPr>
      <w:r>
        <w:rPr>
          <w:rFonts w:ascii="Times New Roman" w:hAnsi="Times New Roman"/>
          <w:lang w:eastAsia="ja-JP"/>
        </w:rPr>
        <w:t>Applied for various grants to improve the usability and friendliness of the study environment.</w:t>
      </w:r>
    </w:p>
    <w:p w:rsidR="00F349C1" w:rsidRDefault="004C42C9" w:rsidP="00B65616">
      <w:pPr>
        <w:tabs>
          <w:tab w:val="right" w:pos="10080"/>
        </w:tabs>
        <w:spacing w:before="240" w:after="120"/>
      </w:pPr>
      <w:r>
        <w:rPr>
          <w:rFonts w:ascii="Times New Roman" w:hAnsi="Times New Roman"/>
          <w:b/>
          <w:bCs/>
          <w:lang w:eastAsia="ja-JP"/>
        </w:rPr>
        <w:t>The Working Centre (Kitchener, ON)</w:t>
      </w:r>
      <w:r>
        <w:rPr>
          <w:rFonts w:ascii="Times New Roman" w:hAnsi="Times New Roman"/>
          <w:b/>
          <w:bCs/>
        </w:rPr>
        <w:tab/>
        <w:t xml:space="preserve"> September 2011 – </w:t>
      </w:r>
      <w:r>
        <w:rPr>
          <w:rFonts w:ascii="Times New Roman" w:hAnsi="Times New Roman"/>
          <w:b/>
          <w:bCs/>
          <w:lang w:eastAsia="ja-JP"/>
        </w:rPr>
        <w:t>July 2012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  <w:i/>
          <w:iCs/>
          <w:lang w:eastAsia="ja-JP"/>
        </w:rPr>
        <w:t>Business Consultant + Team Lead</w:t>
      </w:r>
    </w:p>
    <w:p w:rsidR="00F349C1" w:rsidRDefault="004C42C9">
      <w:pPr>
        <w:numPr>
          <w:ilvl w:val="0"/>
          <w:numId w:val="5"/>
        </w:numPr>
        <w:tabs>
          <w:tab w:val="right" w:pos="10080"/>
        </w:tabs>
        <w:spacing w:line="100" w:lineRule="atLeast"/>
        <w:jc w:val="left"/>
      </w:pPr>
      <w:r>
        <w:rPr>
          <w:rFonts w:ascii="Times New Roman" w:hAnsi="Times New Roman"/>
          <w:lang w:eastAsia="ja-JP"/>
        </w:rPr>
        <w:t xml:space="preserve">Evaluated the viability of various </w:t>
      </w:r>
      <w:proofErr w:type="spellStart"/>
      <w:r>
        <w:rPr>
          <w:rFonts w:ascii="Times New Roman" w:hAnsi="Times New Roman"/>
          <w:lang w:eastAsia="ja-JP"/>
        </w:rPr>
        <w:t>bikeshare</w:t>
      </w:r>
      <w:proofErr w:type="spellEnd"/>
      <w:r>
        <w:rPr>
          <w:rFonts w:ascii="Times New Roman" w:hAnsi="Times New Roman"/>
          <w:lang w:eastAsia="ja-JP"/>
        </w:rPr>
        <w:t xml:space="preserve"> technologies and strategic partnerships for an expansion of the local </w:t>
      </w:r>
      <w:proofErr w:type="spellStart"/>
      <w:r>
        <w:rPr>
          <w:rFonts w:ascii="Times New Roman" w:hAnsi="Times New Roman"/>
          <w:lang w:eastAsia="ja-JP"/>
        </w:rPr>
        <w:t>bikeshare</w:t>
      </w:r>
      <w:proofErr w:type="spellEnd"/>
      <w:r>
        <w:rPr>
          <w:rFonts w:ascii="Times New Roman" w:hAnsi="Times New Roman"/>
          <w:lang w:eastAsia="ja-JP"/>
        </w:rPr>
        <w:t xml:space="preserve"> project.</w:t>
      </w:r>
    </w:p>
    <w:p w:rsidR="00F349C1" w:rsidRDefault="00F349C1">
      <w:pPr>
        <w:tabs>
          <w:tab w:val="right" w:pos="10080"/>
        </w:tabs>
        <w:spacing w:line="100" w:lineRule="atLeast"/>
        <w:jc w:val="left"/>
      </w:pPr>
    </w:p>
    <w:p w:rsidR="00F349C1" w:rsidRDefault="004C42C9">
      <w:r>
        <w:rPr>
          <w:rFonts w:ascii="Times New Roman" w:hAnsi="Times New Roman"/>
          <w:b/>
          <w:u w:val="single"/>
        </w:rPr>
        <w:t>ACTIVITIES AND INTERESTS</w:t>
      </w:r>
      <w:r>
        <w:rPr>
          <w:rFonts w:ascii="Times New Roman" w:hAnsi="Times New Roman"/>
        </w:rPr>
        <w:t xml:space="preserve"> </w:t>
      </w:r>
    </w:p>
    <w:p w:rsidR="00F349C1" w:rsidRDefault="004C42C9">
      <w:pPr>
        <w:pStyle w:val="Hangingindent"/>
        <w:numPr>
          <w:ilvl w:val="0"/>
          <w:numId w:val="3"/>
        </w:numPr>
        <w:spacing w:before="120" w:after="120"/>
      </w:pPr>
      <w:r>
        <w:rPr>
          <w:rFonts w:ascii="Times New Roman" w:eastAsia="MS Mincho" w:hAnsi="Times New Roman"/>
          <w:color w:val="00000A"/>
          <w:sz w:val="20"/>
          <w:lang w:eastAsia="ja-JP"/>
        </w:rPr>
        <w:t>Violin, ultimate Frisbee,</w:t>
      </w:r>
      <w:r w:rsidR="000D186A">
        <w:rPr>
          <w:rFonts w:ascii="Times New Roman" w:eastAsia="MS Mincho" w:hAnsi="Times New Roman"/>
          <w:color w:val="00000A"/>
          <w:sz w:val="20"/>
          <w:lang w:eastAsia="ja-JP"/>
        </w:rPr>
        <w:t xml:space="preserve"> programming challenges, DIY,</w:t>
      </w:r>
      <w:bookmarkStart w:id="1" w:name="_GoBack"/>
      <w:bookmarkEnd w:id="1"/>
      <w:r>
        <w:rPr>
          <w:rFonts w:ascii="Times New Roman" w:eastAsia="MS Mincho" w:hAnsi="Times New Roman"/>
          <w:color w:val="00000A"/>
          <w:sz w:val="20"/>
          <w:lang w:eastAsia="ja-JP"/>
        </w:rPr>
        <w:t xml:space="preserve"> breaking things, fixing things</w:t>
      </w:r>
    </w:p>
    <w:sectPr w:rsidR="00F349C1">
      <w:pgSz w:w="12240" w:h="15840"/>
      <w:pgMar w:top="720" w:right="720" w:bottom="720" w:left="72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0547"/>
    <w:multiLevelType w:val="multilevel"/>
    <w:tmpl w:val="6DC479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B91982"/>
    <w:multiLevelType w:val="multilevel"/>
    <w:tmpl w:val="70642B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9327E92"/>
    <w:multiLevelType w:val="multilevel"/>
    <w:tmpl w:val="D4A8BA18"/>
    <w:lvl w:ilvl="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E922CD"/>
    <w:multiLevelType w:val="multilevel"/>
    <w:tmpl w:val="9FD6795C"/>
    <w:lvl w:ilvl="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9834BF"/>
    <w:multiLevelType w:val="multilevel"/>
    <w:tmpl w:val="9F96BDA2"/>
    <w:lvl w:ilvl="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sz w:val="16"/>
        <w:szCs w:val="16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C1"/>
    <w:rsid w:val="00012489"/>
    <w:rsid w:val="000D186A"/>
    <w:rsid w:val="00246C51"/>
    <w:rsid w:val="002D600F"/>
    <w:rsid w:val="003458C1"/>
    <w:rsid w:val="004C42C9"/>
    <w:rsid w:val="00500076"/>
    <w:rsid w:val="006F0243"/>
    <w:rsid w:val="009022AD"/>
    <w:rsid w:val="00944000"/>
    <w:rsid w:val="00B65616"/>
    <w:rsid w:val="00C27CFB"/>
    <w:rsid w:val="00F349C1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AB5E"/>
  <w15:docId w15:val="{547D6213-B321-434D-A0F2-C2A3767B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20"/>
      </w:tabs>
      <w:suppressAutoHyphens/>
      <w:spacing w:line="280" w:lineRule="atLeast"/>
      <w:jc w:val="both"/>
    </w:pPr>
    <w:rPr>
      <w:rFonts w:ascii="Arial" w:eastAsia="PMingLiU" w:hAnsi="Arial" w:cs="Times New Roman"/>
      <w:color w:val="00000A"/>
      <w:sz w:val="20"/>
      <w:szCs w:val="20"/>
      <w:lang w:eastAsia="en-US"/>
    </w:rPr>
  </w:style>
  <w:style w:type="paragraph" w:styleId="Heading2">
    <w:name w:val="heading 2"/>
    <w:basedOn w:val="Normal"/>
    <w:next w:val="Textbody"/>
    <w:pPr>
      <w:keepNext/>
      <w:numPr>
        <w:ilvl w:val="1"/>
        <w:numId w:val="1"/>
      </w:numPr>
      <w:spacing w:before="120" w:after="120" w:line="100" w:lineRule="atLeast"/>
      <w:jc w:val="left"/>
      <w:outlineLvl w:val="1"/>
    </w:pPr>
    <w:rPr>
      <w:rFonts w:ascii="Bookman Old Style" w:hAnsi="Bookman Old Style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16"/>
      <w:szCs w:val="16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rFonts w:cs="Wingdings 2"/>
      <w:sz w:val="16"/>
      <w:szCs w:val="16"/>
    </w:rPr>
  </w:style>
  <w:style w:type="character" w:customStyle="1" w:styleId="ListLabel6">
    <w:name w:val="ListLabel 6"/>
    <w:rPr>
      <w:rFonts w:cs="Wingdings"/>
      <w:sz w:val="20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Hangingindent">
    <w:name w:val="Hanging indent"/>
    <w:basedOn w:val="Textbody"/>
    <w:pPr>
      <w:spacing w:after="0"/>
      <w:ind w:left="240" w:hanging="240"/>
    </w:pPr>
    <w:rPr>
      <w:color w:val="000000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Annex, 6298 Biological Sciences Road</vt:lpstr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Annex, 6298 Biological Sciences Road</dc:title>
  <dc:creator>Davy Chiu</dc:creator>
  <cp:lastModifiedBy>Davy Chiu</cp:lastModifiedBy>
  <cp:revision>2</cp:revision>
  <cp:lastPrinted>2012-08-09T23:48:00Z</cp:lastPrinted>
  <dcterms:created xsi:type="dcterms:W3CDTF">2017-01-03T20:52:00Z</dcterms:created>
  <dcterms:modified xsi:type="dcterms:W3CDTF">2017-01-03T20:52:00Z</dcterms:modified>
</cp:coreProperties>
</file>